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7C" w:rsidRDefault="003B66EB" w:rsidP="003B66EB">
      <w:pPr>
        <w:jc w:val="right"/>
        <w:rPr>
          <w:rFonts w:asciiTheme="minorEastAsia" w:hAnsiTheme="minorEastAsia"/>
        </w:rPr>
      </w:pPr>
      <w:bookmarkStart w:id="0" w:name="_GoBack"/>
      <w:bookmarkEnd w:id="0"/>
      <w:r w:rsidRPr="003B66EB">
        <w:rPr>
          <w:rFonts w:asciiTheme="minorEastAsia" w:hAnsiTheme="minorEastAsia" w:hint="eastAsia"/>
        </w:rPr>
        <w:t>201</w:t>
      </w:r>
      <w:r w:rsidR="007B1327">
        <w:rPr>
          <w:rFonts w:asciiTheme="minorEastAsia" w:hAnsiTheme="minorEastAsia" w:hint="eastAsia"/>
        </w:rPr>
        <w:t>6</w:t>
      </w:r>
      <w:r>
        <w:rPr>
          <w:rFonts w:asciiTheme="minorEastAsia" w:hAnsiTheme="minorEastAsia" w:hint="eastAsia"/>
        </w:rPr>
        <w:t>年</w:t>
      </w:r>
      <w:r w:rsidR="007B1327">
        <w:rPr>
          <w:rFonts w:asciiTheme="minorEastAsia" w:hAnsiTheme="minorEastAsia" w:hint="eastAsia"/>
        </w:rPr>
        <w:t>2</w:t>
      </w:r>
      <w:r>
        <w:rPr>
          <w:rFonts w:asciiTheme="minorEastAsia" w:hAnsiTheme="minorEastAsia" w:hint="eastAsia"/>
        </w:rPr>
        <w:t>月</w:t>
      </w:r>
      <w:r w:rsidR="007B1327">
        <w:rPr>
          <w:rFonts w:asciiTheme="minorEastAsia" w:hAnsiTheme="minorEastAsia" w:hint="eastAsia"/>
        </w:rPr>
        <w:t>22</w:t>
      </w:r>
      <w:r>
        <w:rPr>
          <w:rFonts w:asciiTheme="minorEastAsia" w:hAnsiTheme="minorEastAsia" w:hint="eastAsia"/>
        </w:rPr>
        <w:t>日</w:t>
      </w:r>
    </w:p>
    <w:p w:rsidR="007B1327" w:rsidRDefault="007B1327">
      <w:pPr>
        <w:rPr>
          <w:rFonts w:asciiTheme="minorEastAsia" w:hAnsiTheme="minorEastAsia"/>
        </w:rPr>
      </w:pPr>
      <w:r>
        <w:rPr>
          <w:rFonts w:asciiTheme="minorEastAsia" w:hAnsiTheme="minorEastAsia" w:hint="eastAsia"/>
        </w:rPr>
        <w:t>大阪市立</w:t>
      </w:r>
      <w:r w:rsidR="00906904">
        <w:rPr>
          <w:rFonts w:asciiTheme="minorEastAsia" w:hAnsiTheme="minorEastAsia" w:hint="eastAsia"/>
        </w:rPr>
        <w:t>●●</w:t>
      </w:r>
      <w:r>
        <w:rPr>
          <w:rFonts w:asciiTheme="minorEastAsia" w:hAnsiTheme="minorEastAsia" w:hint="eastAsia"/>
        </w:rPr>
        <w:t xml:space="preserve">中学校　校長　</w:t>
      </w:r>
      <w:r w:rsidR="00906904">
        <w:rPr>
          <w:rFonts w:asciiTheme="minorEastAsia" w:hAnsiTheme="minorEastAsia" w:hint="eastAsia"/>
        </w:rPr>
        <w:t>●●●●</w:t>
      </w:r>
      <w:r>
        <w:rPr>
          <w:rFonts w:asciiTheme="minorEastAsia" w:hAnsiTheme="minorEastAsia" w:hint="eastAsia"/>
        </w:rPr>
        <w:t>様</w:t>
      </w:r>
    </w:p>
    <w:p w:rsidR="003B66EB" w:rsidRDefault="003B66EB">
      <w:pPr>
        <w:rPr>
          <w:rFonts w:asciiTheme="minorEastAsia" w:hAnsiTheme="minorEastAsia"/>
        </w:rPr>
      </w:pPr>
      <w:r>
        <w:rPr>
          <w:rFonts w:asciiTheme="minorEastAsia" w:hAnsiTheme="minorEastAsia" w:hint="eastAsia"/>
        </w:rPr>
        <w:t>大阪市教育委員会</w:t>
      </w:r>
      <w:r w:rsidR="007B1327">
        <w:rPr>
          <w:rFonts w:asciiTheme="minorEastAsia" w:hAnsiTheme="minorEastAsia" w:hint="eastAsia"/>
        </w:rPr>
        <w:t xml:space="preserve">　</w:t>
      </w:r>
      <w:r>
        <w:rPr>
          <w:rFonts w:asciiTheme="minorEastAsia" w:hAnsiTheme="minorEastAsia" w:hint="eastAsia"/>
        </w:rPr>
        <w:t>教育委員長　大森不二雄　様</w:t>
      </w:r>
    </w:p>
    <w:p w:rsidR="003B66EB" w:rsidRDefault="00667AA0" w:rsidP="003B66EB">
      <w:pPr>
        <w:jc w:val="right"/>
        <w:rPr>
          <w:rFonts w:asciiTheme="minorEastAsia" w:hAnsiTheme="minorEastAsia"/>
        </w:rPr>
      </w:pPr>
      <w:r>
        <w:rPr>
          <w:rFonts w:asciiTheme="minorEastAsia" w:hAnsiTheme="minorEastAsia" w:hint="eastAsia"/>
        </w:rPr>
        <w:t>大阪市立</w:t>
      </w:r>
      <w:r w:rsidR="00906904">
        <w:rPr>
          <w:rFonts w:asciiTheme="minorEastAsia" w:hAnsiTheme="minorEastAsia" w:hint="eastAsia"/>
        </w:rPr>
        <w:t>●●</w:t>
      </w:r>
      <w:r w:rsidR="003B66EB">
        <w:rPr>
          <w:rFonts w:asciiTheme="minorEastAsia" w:hAnsiTheme="minorEastAsia" w:hint="eastAsia"/>
        </w:rPr>
        <w:t>中学校教諭　松田幹雄</w:t>
      </w:r>
    </w:p>
    <w:p w:rsidR="003B66EB" w:rsidRDefault="003B66EB" w:rsidP="003B66EB">
      <w:pPr>
        <w:jc w:val="left"/>
        <w:rPr>
          <w:rFonts w:asciiTheme="minorEastAsia" w:hAnsiTheme="minorEastAsia"/>
        </w:rPr>
      </w:pPr>
    </w:p>
    <w:p w:rsidR="003B66EB" w:rsidRPr="000426AA" w:rsidRDefault="003B66EB" w:rsidP="003B66EB">
      <w:pPr>
        <w:jc w:val="center"/>
        <w:rPr>
          <w:rFonts w:asciiTheme="majorEastAsia" w:eastAsiaTheme="majorEastAsia" w:hAnsiTheme="majorEastAsia"/>
        </w:rPr>
      </w:pPr>
      <w:r w:rsidRPr="000426AA">
        <w:rPr>
          <w:rFonts w:asciiTheme="majorEastAsia" w:eastAsiaTheme="majorEastAsia" w:hAnsiTheme="majorEastAsia" w:hint="eastAsia"/>
        </w:rPr>
        <w:t>大阪市職員基本条例第43条第2項・3項に</w:t>
      </w:r>
      <w:r w:rsidR="00903B60" w:rsidRPr="000426AA">
        <w:rPr>
          <w:rFonts w:asciiTheme="majorEastAsia" w:eastAsiaTheme="majorEastAsia" w:hAnsiTheme="majorEastAsia" w:hint="eastAsia"/>
        </w:rPr>
        <w:t>基</w:t>
      </w:r>
      <w:r w:rsidRPr="000426AA">
        <w:rPr>
          <w:rFonts w:asciiTheme="majorEastAsia" w:eastAsiaTheme="majorEastAsia" w:hAnsiTheme="majorEastAsia" w:hint="eastAsia"/>
        </w:rPr>
        <w:t>づく職務命令取り消しの申出</w:t>
      </w:r>
    </w:p>
    <w:p w:rsidR="003B66EB" w:rsidRDefault="003B66EB" w:rsidP="003B66EB">
      <w:pPr>
        <w:rPr>
          <w:rFonts w:asciiTheme="minorEastAsia" w:hAnsiTheme="minorEastAsia"/>
        </w:rPr>
      </w:pPr>
    </w:p>
    <w:p w:rsidR="004324DB" w:rsidRDefault="007B1327" w:rsidP="003B66EB">
      <w:pPr>
        <w:rPr>
          <w:rFonts w:asciiTheme="minorEastAsia" w:hAnsiTheme="minorEastAsia"/>
        </w:rPr>
      </w:pPr>
      <w:r>
        <w:rPr>
          <w:rFonts w:asciiTheme="minorEastAsia" w:hAnsiTheme="minorEastAsia" w:hint="eastAsia"/>
        </w:rPr>
        <w:t xml:space="preserve">　</w:t>
      </w:r>
      <w:r w:rsidR="00D94020">
        <w:rPr>
          <w:rFonts w:asciiTheme="minorEastAsia" w:hAnsiTheme="minorEastAsia" w:hint="eastAsia"/>
        </w:rPr>
        <w:t>私は、</w:t>
      </w:r>
      <w:r w:rsidR="00062C6E">
        <w:rPr>
          <w:rFonts w:asciiTheme="minorEastAsia" w:hAnsiTheme="minorEastAsia" w:hint="eastAsia"/>
        </w:rPr>
        <w:t>本年（201</w:t>
      </w:r>
      <w:r>
        <w:rPr>
          <w:rFonts w:asciiTheme="minorEastAsia" w:hAnsiTheme="minorEastAsia" w:hint="eastAsia"/>
        </w:rPr>
        <w:t>6</w:t>
      </w:r>
      <w:r w:rsidR="00062C6E">
        <w:rPr>
          <w:rFonts w:asciiTheme="minorEastAsia" w:hAnsiTheme="minorEastAsia" w:hint="eastAsia"/>
        </w:rPr>
        <w:t>年）</w:t>
      </w:r>
      <w:r>
        <w:rPr>
          <w:rFonts w:asciiTheme="minorEastAsia" w:hAnsiTheme="minorEastAsia" w:hint="eastAsia"/>
        </w:rPr>
        <w:t>2</w:t>
      </w:r>
      <w:r w:rsidR="00062C6E">
        <w:rPr>
          <w:rFonts w:asciiTheme="minorEastAsia" w:hAnsiTheme="minorEastAsia" w:hint="eastAsia"/>
        </w:rPr>
        <w:t>月1</w:t>
      </w:r>
      <w:r>
        <w:rPr>
          <w:rFonts w:asciiTheme="minorEastAsia" w:hAnsiTheme="minorEastAsia" w:hint="eastAsia"/>
        </w:rPr>
        <w:t>0</w:t>
      </w:r>
      <w:r w:rsidR="00062C6E">
        <w:rPr>
          <w:rFonts w:asciiTheme="minorEastAsia" w:hAnsiTheme="minorEastAsia" w:hint="eastAsia"/>
        </w:rPr>
        <w:t>日</w:t>
      </w:r>
      <w:r>
        <w:rPr>
          <w:rFonts w:asciiTheme="minorEastAsia" w:hAnsiTheme="minorEastAsia" w:hint="eastAsia"/>
        </w:rPr>
        <w:t>の放課後に行われた大阪市立</w:t>
      </w:r>
      <w:r w:rsidR="00906904">
        <w:rPr>
          <w:rFonts w:asciiTheme="minorEastAsia" w:hAnsiTheme="minorEastAsia" w:hint="eastAsia"/>
        </w:rPr>
        <w:t>●●</w:t>
      </w:r>
      <w:r>
        <w:rPr>
          <w:rFonts w:asciiTheme="minorEastAsia" w:hAnsiTheme="minorEastAsia" w:hint="eastAsia"/>
        </w:rPr>
        <w:t>中学校職員会議の中で、学校長</w:t>
      </w:r>
      <w:r w:rsidR="00D94020">
        <w:rPr>
          <w:rFonts w:asciiTheme="minorEastAsia" w:hAnsiTheme="minorEastAsia" w:hint="eastAsia"/>
        </w:rPr>
        <w:t>から</w:t>
      </w:r>
      <w:r>
        <w:rPr>
          <w:rFonts w:asciiTheme="minorEastAsia" w:hAnsiTheme="minorEastAsia" w:hint="eastAsia"/>
        </w:rPr>
        <w:t>、口頭により、</w:t>
      </w:r>
      <w:r w:rsidR="00D94020">
        <w:rPr>
          <w:rFonts w:asciiTheme="minorEastAsia" w:hAnsiTheme="minorEastAsia" w:hint="eastAsia"/>
        </w:rPr>
        <w:t>「</w:t>
      </w:r>
      <w:r w:rsidR="004324DB" w:rsidRPr="004324DB">
        <w:rPr>
          <w:rFonts w:asciiTheme="minorEastAsia" w:hAnsiTheme="minorEastAsia" w:hint="eastAsia"/>
        </w:rPr>
        <w:t>卒業式における国歌斉唱</w:t>
      </w:r>
      <w:r w:rsidR="00557717">
        <w:rPr>
          <w:rFonts w:asciiTheme="minorEastAsia" w:hAnsiTheme="minorEastAsia" w:hint="eastAsia"/>
        </w:rPr>
        <w:t>に</w:t>
      </w:r>
      <w:r w:rsidR="004324DB" w:rsidRPr="004324DB">
        <w:rPr>
          <w:rFonts w:asciiTheme="minorEastAsia" w:hAnsiTheme="minorEastAsia" w:hint="eastAsia"/>
        </w:rPr>
        <w:t>あたっては、場内のすべ</w:t>
      </w:r>
      <w:r w:rsidR="00D94020">
        <w:rPr>
          <w:rFonts w:asciiTheme="minorEastAsia" w:hAnsiTheme="minorEastAsia" w:hint="eastAsia"/>
        </w:rPr>
        <w:t>ての</w:t>
      </w:r>
      <w:r w:rsidR="004324DB" w:rsidRPr="004324DB">
        <w:rPr>
          <w:rFonts w:asciiTheme="minorEastAsia" w:hAnsiTheme="minorEastAsia" w:hint="eastAsia"/>
        </w:rPr>
        <w:t>教職員</w:t>
      </w:r>
      <w:r w:rsidR="00D94020">
        <w:rPr>
          <w:rFonts w:asciiTheme="minorEastAsia" w:hAnsiTheme="minorEastAsia" w:hint="eastAsia"/>
        </w:rPr>
        <w:t>は</w:t>
      </w:r>
      <w:r w:rsidR="004324DB" w:rsidRPr="004324DB">
        <w:rPr>
          <w:rFonts w:asciiTheme="minorEastAsia" w:hAnsiTheme="minorEastAsia" w:hint="eastAsia"/>
        </w:rPr>
        <w:t>起立し</w:t>
      </w:r>
      <w:r w:rsidR="00D94020">
        <w:rPr>
          <w:rFonts w:asciiTheme="minorEastAsia" w:hAnsiTheme="minorEastAsia" w:hint="eastAsia"/>
        </w:rPr>
        <w:t>て斉唱すること」という</w:t>
      </w:r>
      <w:r w:rsidR="004324DB" w:rsidRPr="004324DB">
        <w:rPr>
          <w:rFonts w:asciiTheme="minorEastAsia" w:hAnsiTheme="minorEastAsia" w:hint="eastAsia"/>
        </w:rPr>
        <w:t>職務命令を</w:t>
      </w:r>
      <w:r w:rsidR="00D94020">
        <w:rPr>
          <w:rFonts w:asciiTheme="minorEastAsia" w:hAnsiTheme="minorEastAsia" w:hint="eastAsia"/>
        </w:rPr>
        <w:t>受けました。その日の</w:t>
      </w:r>
      <w:r w:rsidR="00D94020" w:rsidRPr="00D94020">
        <w:rPr>
          <w:rFonts w:asciiTheme="minorEastAsia" w:hAnsiTheme="minorEastAsia" w:hint="eastAsia"/>
        </w:rPr>
        <w:t>職員会議資料</w:t>
      </w:r>
      <w:r w:rsidR="00D94020">
        <w:rPr>
          <w:rFonts w:asciiTheme="minorEastAsia" w:hAnsiTheme="minorEastAsia" w:hint="eastAsia"/>
        </w:rPr>
        <w:t>には、</w:t>
      </w:r>
      <w:r w:rsidR="00D94020" w:rsidRPr="00D94020">
        <w:rPr>
          <w:rFonts w:asciiTheme="minorEastAsia" w:hAnsiTheme="minorEastAsia" w:hint="eastAsia"/>
        </w:rPr>
        <w:t>2016年1月29日付大阪市教育長通知</w:t>
      </w:r>
      <w:r w:rsidR="00D94020">
        <w:rPr>
          <w:rFonts w:asciiTheme="minorEastAsia" w:hAnsiTheme="minorEastAsia" w:hint="eastAsia"/>
        </w:rPr>
        <w:t>が入っており、学校長は、その通知を示した上で職務命令を発しました。教育長の指示に基づく職務命令でした。</w:t>
      </w:r>
    </w:p>
    <w:p w:rsidR="004324DB" w:rsidRDefault="004324DB" w:rsidP="003B66EB">
      <w:pPr>
        <w:rPr>
          <w:rFonts w:asciiTheme="minorEastAsia" w:hAnsiTheme="minorEastAsia"/>
        </w:rPr>
      </w:pPr>
    </w:p>
    <w:p w:rsidR="00D94020" w:rsidRDefault="00D94020" w:rsidP="003B66EB">
      <w:pPr>
        <w:rPr>
          <w:rFonts w:asciiTheme="minorEastAsia" w:hAnsiTheme="minorEastAsia"/>
        </w:rPr>
      </w:pPr>
      <w:r>
        <w:rPr>
          <w:rFonts w:asciiTheme="minorEastAsia" w:hAnsiTheme="minorEastAsia" w:hint="eastAsia"/>
        </w:rPr>
        <w:t xml:space="preserve">　私は、この職務命令が、大阪市</w:t>
      </w:r>
      <w:r w:rsidR="0063591B" w:rsidRPr="0063591B">
        <w:rPr>
          <w:rFonts w:asciiTheme="minorEastAsia" w:hAnsiTheme="minorEastAsia" w:hint="eastAsia"/>
        </w:rPr>
        <w:t>職員基本条例第43条第2項「職務上の命令を受けた職員は、当該職務上の命令が違法又は不当であると思料するに足る相当の理由がある場合は、相当の期間内に当該職務上の命令を発した職員又はその上司に対し、意見を申し出ることができる」</w:t>
      </w:r>
      <w:r w:rsidR="0063591B">
        <w:rPr>
          <w:rFonts w:asciiTheme="minorEastAsia" w:hAnsiTheme="minorEastAsia" w:hint="eastAsia"/>
        </w:rPr>
        <w:t>に</w:t>
      </w:r>
      <w:r w:rsidR="0063591B" w:rsidRPr="0063591B">
        <w:rPr>
          <w:rFonts w:asciiTheme="minorEastAsia" w:hAnsiTheme="minorEastAsia" w:hint="eastAsia"/>
        </w:rPr>
        <w:t>規定された</w:t>
      </w:r>
      <w:r w:rsidR="0063591B">
        <w:rPr>
          <w:rFonts w:asciiTheme="minorEastAsia" w:hAnsiTheme="minorEastAsia" w:hint="eastAsia"/>
        </w:rPr>
        <w:t>「</w:t>
      </w:r>
      <w:r w:rsidR="0063591B" w:rsidRPr="0063591B">
        <w:rPr>
          <w:rFonts w:asciiTheme="minorEastAsia" w:hAnsiTheme="minorEastAsia" w:hint="eastAsia"/>
        </w:rPr>
        <w:t>違法又は不当</w:t>
      </w:r>
      <w:r w:rsidR="0063591B">
        <w:rPr>
          <w:rFonts w:asciiTheme="minorEastAsia" w:hAnsiTheme="minorEastAsia" w:hint="eastAsia"/>
        </w:rPr>
        <w:t>」な職務命令であると考えますので、取り消していただくよう申し出ます。</w:t>
      </w:r>
    </w:p>
    <w:p w:rsidR="0063591B" w:rsidRDefault="0063591B" w:rsidP="003B66EB">
      <w:pPr>
        <w:rPr>
          <w:rFonts w:asciiTheme="minorEastAsia" w:hAnsiTheme="minorEastAsia"/>
        </w:rPr>
      </w:pPr>
    </w:p>
    <w:p w:rsidR="0063591B" w:rsidRDefault="0063591B" w:rsidP="003B66EB">
      <w:pPr>
        <w:rPr>
          <w:rFonts w:asciiTheme="minorEastAsia" w:hAnsiTheme="minorEastAsia"/>
        </w:rPr>
      </w:pPr>
      <w:r>
        <w:rPr>
          <w:rFonts w:asciiTheme="minorEastAsia" w:hAnsiTheme="minorEastAsia" w:hint="eastAsia"/>
        </w:rPr>
        <w:t xml:space="preserve">　</w:t>
      </w:r>
      <w:r w:rsidR="009115A3">
        <w:rPr>
          <w:rFonts w:asciiTheme="minorEastAsia" w:hAnsiTheme="minorEastAsia" w:hint="eastAsia"/>
        </w:rPr>
        <w:t>私は、昨年の卒業式に向けて受けた職務命令について、「</w:t>
      </w:r>
      <w:r w:rsidR="009115A3" w:rsidRPr="009115A3">
        <w:rPr>
          <w:rFonts w:asciiTheme="minorEastAsia" w:hAnsiTheme="minorEastAsia" w:hint="eastAsia"/>
        </w:rPr>
        <w:t>３回の同一職務命令違反で免職を規定した大阪市職員基本条例と一体で運用される大阪市国旗国歌条例と教育長通知、それに基づく職務命令は違憲・違法・不当である</w:t>
      </w:r>
      <w:r w:rsidR="009115A3">
        <w:rPr>
          <w:rFonts w:asciiTheme="minorEastAsia" w:hAnsiTheme="minorEastAsia" w:hint="eastAsia"/>
        </w:rPr>
        <w:t>」として、</w:t>
      </w:r>
      <w:r w:rsidR="009115A3" w:rsidRPr="009115A3">
        <w:rPr>
          <w:rFonts w:asciiTheme="minorEastAsia" w:hAnsiTheme="minorEastAsia" w:hint="eastAsia"/>
        </w:rPr>
        <w:t>取り消しの申出書を</w:t>
      </w:r>
      <w:r w:rsidR="00FF4541">
        <w:rPr>
          <w:rFonts w:asciiTheme="minorEastAsia" w:hAnsiTheme="minorEastAsia" w:hint="eastAsia"/>
        </w:rPr>
        <w:t>2015年10月9日に</w:t>
      </w:r>
      <w:r w:rsidR="009115A3" w:rsidRPr="009115A3">
        <w:rPr>
          <w:rFonts w:asciiTheme="minorEastAsia" w:hAnsiTheme="minorEastAsia" w:hint="eastAsia"/>
        </w:rPr>
        <w:t>大阪市教育委員会事務局指導部中学校教育担当に提出しました。</w:t>
      </w:r>
      <w:r w:rsidR="00FF4541">
        <w:rPr>
          <w:rFonts w:asciiTheme="minorEastAsia" w:hAnsiTheme="minorEastAsia" w:hint="eastAsia"/>
        </w:rPr>
        <w:t>同年</w:t>
      </w:r>
      <w:r w:rsidR="009115A3" w:rsidRPr="009115A3">
        <w:rPr>
          <w:rFonts w:asciiTheme="minorEastAsia" w:hAnsiTheme="minorEastAsia" w:hint="eastAsia"/>
        </w:rPr>
        <w:t>11月17日に学校長から「取り消さない」「条例並びに教育長通知に基づいた職務命令なので問題ないと考えています」との口頭回答がありましたが、</w:t>
      </w:r>
      <w:r w:rsidR="00FF4541">
        <w:rPr>
          <w:rFonts w:asciiTheme="minorEastAsia" w:hAnsiTheme="minorEastAsia" w:hint="eastAsia"/>
        </w:rPr>
        <w:t>「この起立・斉唱職務命令が、教職員に対する</w:t>
      </w:r>
      <w:r w:rsidR="00FF4541" w:rsidRPr="00FF4541">
        <w:rPr>
          <w:rFonts w:asciiTheme="minorEastAsia" w:hAnsiTheme="minorEastAsia" w:hint="eastAsia"/>
        </w:rPr>
        <w:t>保身の</w:t>
      </w:r>
      <w:r w:rsidR="00FF4541">
        <w:rPr>
          <w:rFonts w:asciiTheme="minorEastAsia" w:hAnsiTheme="minorEastAsia" w:hint="eastAsia"/>
        </w:rPr>
        <w:t>奨励</w:t>
      </w:r>
      <w:r w:rsidR="00FF4541" w:rsidRPr="00FF4541">
        <w:rPr>
          <w:rFonts w:asciiTheme="minorEastAsia" w:hAnsiTheme="minorEastAsia" w:hint="eastAsia"/>
        </w:rPr>
        <w:t>、教育の荒廃</w:t>
      </w:r>
      <w:r w:rsidR="00FF4541">
        <w:rPr>
          <w:rFonts w:asciiTheme="minorEastAsia" w:hAnsiTheme="minorEastAsia" w:hint="eastAsia"/>
        </w:rPr>
        <w:t>、子どもの権利侵害につながるものであり、不当である」との私の訴えに対する判断は示されませんでした。</w:t>
      </w:r>
      <w:r w:rsidR="00783172">
        <w:rPr>
          <w:rFonts w:asciiTheme="minorEastAsia" w:hAnsiTheme="minorEastAsia" w:hint="eastAsia"/>
        </w:rPr>
        <w:t>今回の職務命令取り消しの申出に当たっては、</w:t>
      </w:r>
      <w:r w:rsidR="00FF4541">
        <w:rPr>
          <w:rFonts w:asciiTheme="minorEastAsia" w:hAnsiTheme="minorEastAsia" w:hint="eastAsia"/>
        </w:rPr>
        <w:t>私が、</w:t>
      </w:r>
      <w:r w:rsidR="00FF4541" w:rsidRPr="00FF4541">
        <w:rPr>
          <w:rFonts w:asciiTheme="minorEastAsia" w:hAnsiTheme="minorEastAsia" w:hint="eastAsia"/>
        </w:rPr>
        <w:t>「３回の同一職務命令違反で免職を規定した大阪市職員基本条例と一体で運用される大阪市国旗国歌条例と教育長通知、それに基づく職務命令</w:t>
      </w:r>
      <w:r w:rsidR="00FF4541">
        <w:rPr>
          <w:rFonts w:asciiTheme="minorEastAsia" w:hAnsiTheme="minorEastAsia" w:hint="eastAsia"/>
        </w:rPr>
        <w:t>」が不当だと考える理由について詳述し</w:t>
      </w:r>
      <w:r w:rsidR="00783172">
        <w:rPr>
          <w:rFonts w:asciiTheme="minorEastAsia" w:hAnsiTheme="minorEastAsia" w:hint="eastAsia"/>
        </w:rPr>
        <w:t>ますので、それに対する判断を、理由も含めてきちんと示していただきますようお願いします。</w:t>
      </w:r>
    </w:p>
    <w:p w:rsidR="00783172" w:rsidRDefault="00783172" w:rsidP="003B66EB">
      <w:pPr>
        <w:rPr>
          <w:rFonts w:asciiTheme="minorEastAsia" w:hAnsiTheme="minorEastAsia"/>
        </w:rPr>
      </w:pPr>
    </w:p>
    <w:p w:rsidR="00392298" w:rsidRPr="00392298" w:rsidRDefault="00783172" w:rsidP="003B66EB">
      <w:pPr>
        <w:rPr>
          <w:rFonts w:asciiTheme="majorEastAsia" w:eastAsiaTheme="majorEastAsia" w:hAnsiTheme="majorEastAsia"/>
        </w:rPr>
      </w:pPr>
      <w:r w:rsidRPr="00392298">
        <w:rPr>
          <w:rFonts w:asciiTheme="majorEastAsia" w:eastAsiaTheme="majorEastAsia" w:hAnsiTheme="majorEastAsia" w:hint="eastAsia"/>
        </w:rPr>
        <w:t>＜</w:t>
      </w:r>
      <w:r w:rsidR="00392298">
        <w:rPr>
          <w:rFonts w:asciiTheme="majorEastAsia" w:eastAsiaTheme="majorEastAsia" w:hAnsiTheme="majorEastAsia" w:hint="eastAsia"/>
        </w:rPr>
        <w:t>この</w:t>
      </w:r>
      <w:r w:rsidRPr="00392298">
        <w:rPr>
          <w:rFonts w:asciiTheme="majorEastAsia" w:eastAsiaTheme="majorEastAsia" w:hAnsiTheme="majorEastAsia" w:hint="eastAsia"/>
        </w:rPr>
        <w:t>職務命令</w:t>
      </w:r>
      <w:r w:rsidR="00392298">
        <w:rPr>
          <w:rFonts w:asciiTheme="majorEastAsia" w:eastAsiaTheme="majorEastAsia" w:hAnsiTheme="majorEastAsia" w:hint="eastAsia"/>
        </w:rPr>
        <w:t>が不当である</w:t>
      </w:r>
      <w:r w:rsidRPr="00392298">
        <w:rPr>
          <w:rFonts w:asciiTheme="majorEastAsia" w:eastAsiaTheme="majorEastAsia" w:hAnsiTheme="majorEastAsia" w:hint="eastAsia"/>
        </w:rPr>
        <w:t>理由　その１</w:t>
      </w:r>
      <w:r w:rsidR="00392298" w:rsidRPr="00392298">
        <w:rPr>
          <w:rFonts w:asciiTheme="majorEastAsia" w:eastAsiaTheme="majorEastAsia" w:hAnsiTheme="majorEastAsia" w:hint="eastAsia"/>
        </w:rPr>
        <w:t>＞</w:t>
      </w:r>
    </w:p>
    <w:p w:rsidR="00783172" w:rsidRPr="00997CD4" w:rsidRDefault="00392298" w:rsidP="003B66EB">
      <w:pPr>
        <w:rPr>
          <w:rFonts w:asciiTheme="majorEastAsia" w:eastAsiaTheme="majorEastAsia" w:hAnsiTheme="majorEastAsia"/>
          <w:sz w:val="24"/>
          <w:szCs w:val="24"/>
          <w:u w:val="single"/>
        </w:rPr>
      </w:pPr>
      <w:r w:rsidRPr="00997CD4">
        <w:rPr>
          <w:rFonts w:asciiTheme="majorEastAsia" w:eastAsiaTheme="majorEastAsia" w:hAnsiTheme="majorEastAsia" w:hint="eastAsia"/>
          <w:sz w:val="24"/>
          <w:szCs w:val="24"/>
          <w:u w:val="single"/>
        </w:rPr>
        <w:t>「保身を奨励し、私の人格を破壊するものであること」</w:t>
      </w:r>
    </w:p>
    <w:p w:rsidR="00997CD4" w:rsidRPr="00997CD4" w:rsidRDefault="00783172" w:rsidP="00997CD4">
      <w:pPr>
        <w:rPr>
          <w:rFonts w:asciiTheme="minorEastAsia" w:hAnsiTheme="minorEastAsia"/>
        </w:rPr>
      </w:pPr>
      <w:r>
        <w:rPr>
          <w:rFonts w:asciiTheme="minorEastAsia" w:hAnsiTheme="minorEastAsia" w:hint="eastAsia"/>
        </w:rPr>
        <w:t xml:space="preserve">　</w:t>
      </w:r>
      <w:r w:rsidR="00392298">
        <w:rPr>
          <w:rFonts w:asciiTheme="minorEastAsia" w:hAnsiTheme="minorEastAsia" w:hint="eastAsia"/>
        </w:rPr>
        <w:t>戦前、戦中の教育が、天皇が臣民に下したとされる教育勅語を根拠に、天皇のために命をささげることを最大の美徳とするものであり、日本の戦争遂行のために重要な役割を果</w:t>
      </w:r>
      <w:r w:rsidR="00392298">
        <w:rPr>
          <w:rFonts w:asciiTheme="minorEastAsia" w:hAnsiTheme="minorEastAsia" w:hint="eastAsia"/>
        </w:rPr>
        <w:lastRenderedPageBreak/>
        <w:t>たしたことを否定する者はいないと思います。また、その体制の</w:t>
      </w:r>
      <w:r w:rsidR="00997CD4">
        <w:rPr>
          <w:rFonts w:asciiTheme="minorEastAsia" w:hAnsiTheme="minorEastAsia" w:hint="eastAsia"/>
        </w:rPr>
        <w:t>下</w:t>
      </w:r>
      <w:r w:rsidR="00392298">
        <w:rPr>
          <w:rFonts w:asciiTheme="minorEastAsia" w:hAnsiTheme="minorEastAsia" w:hint="eastAsia"/>
        </w:rPr>
        <w:t>、「君が代」は、「修身」</w:t>
      </w:r>
      <w:r w:rsidR="00997CD4">
        <w:rPr>
          <w:rFonts w:asciiTheme="minorEastAsia" w:hAnsiTheme="minorEastAsia" w:hint="eastAsia"/>
        </w:rPr>
        <w:t>の</w:t>
      </w:r>
      <w:r w:rsidR="00997CD4" w:rsidRPr="00997CD4">
        <w:rPr>
          <w:rFonts w:asciiTheme="minorEastAsia" w:hAnsiTheme="minorEastAsia" w:hint="eastAsia"/>
        </w:rPr>
        <w:t>国定教科書</w:t>
      </w:r>
      <w:r w:rsidR="00997CD4">
        <w:rPr>
          <w:rFonts w:asciiTheme="minorEastAsia" w:hAnsiTheme="minorEastAsia" w:hint="eastAsia"/>
        </w:rPr>
        <w:t>の中で、</w:t>
      </w:r>
      <w:r w:rsidR="00997CD4" w:rsidRPr="00997CD4">
        <w:rPr>
          <w:rFonts w:asciiTheme="minorEastAsia" w:hAnsiTheme="minorEastAsia" w:hint="eastAsia"/>
        </w:rPr>
        <w:t>「天皇陛下のお治めになる御代は、千年も萬年もつづいておさかえになりますやうに」という意味だと教えられ</w:t>
      </w:r>
      <w:r w:rsidR="00997CD4">
        <w:rPr>
          <w:rFonts w:asciiTheme="minorEastAsia" w:hAnsiTheme="minorEastAsia" w:hint="eastAsia"/>
        </w:rPr>
        <w:t>、</w:t>
      </w:r>
      <w:r w:rsidR="00997CD4" w:rsidRPr="00997CD4">
        <w:rPr>
          <w:rFonts w:asciiTheme="minorEastAsia" w:hAnsiTheme="minorEastAsia" w:hint="eastAsia"/>
        </w:rPr>
        <w:t>天長節・紀元節などの厳粛な学校儀式の中</w:t>
      </w:r>
    </w:p>
    <w:p w:rsidR="00997CD4" w:rsidRDefault="00997CD4" w:rsidP="00997CD4">
      <w:pPr>
        <w:rPr>
          <w:rFonts w:asciiTheme="minorEastAsia" w:hAnsiTheme="minorEastAsia"/>
        </w:rPr>
      </w:pPr>
      <w:r w:rsidRPr="00997CD4">
        <w:rPr>
          <w:rFonts w:asciiTheme="minorEastAsia" w:hAnsiTheme="minorEastAsia" w:hint="eastAsia"/>
        </w:rPr>
        <w:t>に「御真影に最敬礼、教育勅語奉読」などとともに位置づけられ</w:t>
      </w:r>
      <w:r>
        <w:rPr>
          <w:rFonts w:asciiTheme="minorEastAsia" w:hAnsiTheme="minorEastAsia" w:hint="eastAsia"/>
        </w:rPr>
        <w:t>て歌われることで、「天皇のために命を捨てる教育」の重要な構成部分であったことも誰も否定できない事実です。</w:t>
      </w:r>
    </w:p>
    <w:p w:rsidR="00997CD4" w:rsidRDefault="00997CD4" w:rsidP="00997CD4">
      <w:pPr>
        <w:rPr>
          <w:rFonts w:asciiTheme="minorEastAsia" w:hAnsiTheme="minorEastAsia"/>
        </w:rPr>
      </w:pPr>
      <w:r>
        <w:rPr>
          <w:rFonts w:asciiTheme="minorEastAsia" w:hAnsiTheme="minorEastAsia" w:hint="eastAsia"/>
        </w:rPr>
        <w:t xml:space="preserve">　戦後の教育は、子どもたちを戦場に送り出した加害の歴史の反省に立ったものでした。1952年に作られた次の</w:t>
      </w:r>
      <w:r w:rsidR="005F458F">
        <w:rPr>
          <w:rFonts w:asciiTheme="minorEastAsia" w:hAnsiTheme="minorEastAsia" w:hint="eastAsia"/>
        </w:rPr>
        <w:t>詩はその気持ちをよく表現しており、私が強く共感しているものです。</w:t>
      </w:r>
    </w:p>
    <w:p w:rsidR="005F458F" w:rsidRDefault="005F458F" w:rsidP="005F458F">
      <w:pPr>
        <w:rPr>
          <w:rFonts w:asciiTheme="minorEastAsia" w:hAnsiTheme="minorEastAsia"/>
        </w:rPr>
      </w:pPr>
    </w:p>
    <w:p w:rsidR="005F458F" w:rsidRPr="005F458F" w:rsidRDefault="005F458F" w:rsidP="005F458F">
      <w:pPr>
        <w:rPr>
          <w:rFonts w:asciiTheme="minorEastAsia" w:hAnsiTheme="minorEastAsia"/>
        </w:rPr>
      </w:pPr>
      <w:r w:rsidRPr="005F458F">
        <w:rPr>
          <w:rFonts w:asciiTheme="minorEastAsia" w:hAnsiTheme="minorEastAsia" w:hint="eastAsia"/>
        </w:rPr>
        <w:t xml:space="preserve">　戦死せる教え児よ　　　　　竹本源治</w:t>
      </w:r>
    </w:p>
    <w:p w:rsidR="005F458F" w:rsidRPr="005F458F" w:rsidRDefault="005F458F" w:rsidP="005F458F">
      <w:pPr>
        <w:rPr>
          <w:rFonts w:asciiTheme="minorEastAsia" w:hAnsiTheme="minorEastAsia"/>
        </w:rPr>
      </w:pPr>
    </w:p>
    <w:p w:rsidR="005F458F" w:rsidRPr="005F458F" w:rsidRDefault="005F458F" w:rsidP="005F458F">
      <w:pPr>
        <w:rPr>
          <w:rFonts w:asciiTheme="minorEastAsia" w:hAnsiTheme="minorEastAsia"/>
        </w:rPr>
      </w:pPr>
      <w:r w:rsidRPr="005F458F">
        <w:rPr>
          <w:rFonts w:asciiTheme="minorEastAsia" w:hAnsiTheme="minorEastAsia" w:hint="eastAsia"/>
        </w:rPr>
        <w:t>逝いて還らぬ教え児よ</w:t>
      </w:r>
    </w:p>
    <w:p w:rsidR="005F458F" w:rsidRPr="005F458F" w:rsidRDefault="005F458F" w:rsidP="005F458F">
      <w:pPr>
        <w:rPr>
          <w:rFonts w:asciiTheme="minorEastAsia" w:hAnsiTheme="minorEastAsia"/>
        </w:rPr>
      </w:pPr>
      <w:r w:rsidRPr="005F458F">
        <w:rPr>
          <w:rFonts w:asciiTheme="minorEastAsia" w:hAnsiTheme="minorEastAsia" w:hint="eastAsia"/>
        </w:rPr>
        <w:t>私の手は血まみれだ</w:t>
      </w:r>
    </w:p>
    <w:p w:rsidR="005F458F" w:rsidRPr="005F458F" w:rsidRDefault="005F458F" w:rsidP="005F458F">
      <w:pPr>
        <w:rPr>
          <w:rFonts w:asciiTheme="minorEastAsia" w:hAnsiTheme="minorEastAsia"/>
        </w:rPr>
      </w:pPr>
      <w:r w:rsidRPr="005F458F">
        <w:rPr>
          <w:rFonts w:asciiTheme="minorEastAsia" w:hAnsiTheme="minorEastAsia" w:hint="eastAsia"/>
        </w:rPr>
        <w:t>君を縊（くび）ったその綱の</w:t>
      </w:r>
    </w:p>
    <w:p w:rsidR="005F458F" w:rsidRPr="005F458F" w:rsidRDefault="005F458F" w:rsidP="005F458F">
      <w:pPr>
        <w:rPr>
          <w:rFonts w:asciiTheme="minorEastAsia" w:hAnsiTheme="minorEastAsia"/>
        </w:rPr>
      </w:pPr>
      <w:r w:rsidRPr="005F458F">
        <w:rPr>
          <w:rFonts w:asciiTheme="minorEastAsia" w:hAnsiTheme="minorEastAsia" w:hint="eastAsia"/>
        </w:rPr>
        <w:t>端を私も持っていた</w:t>
      </w:r>
    </w:p>
    <w:p w:rsidR="005F458F" w:rsidRPr="005F458F" w:rsidRDefault="005F458F" w:rsidP="005F458F">
      <w:pPr>
        <w:rPr>
          <w:rFonts w:asciiTheme="minorEastAsia" w:hAnsiTheme="minorEastAsia"/>
        </w:rPr>
      </w:pPr>
      <w:r w:rsidRPr="005F458F">
        <w:rPr>
          <w:rFonts w:asciiTheme="minorEastAsia" w:hAnsiTheme="minorEastAsia" w:hint="eastAsia"/>
        </w:rPr>
        <w:t>しかも人の子の師の名において</w:t>
      </w:r>
    </w:p>
    <w:p w:rsidR="005F458F" w:rsidRPr="005F458F" w:rsidRDefault="005F458F" w:rsidP="005F458F">
      <w:pPr>
        <w:rPr>
          <w:rFonts w:asciiTheme="minorEastAsia" w:hAnsiTheme="minorEastAsia"/>
        </w:rPr>
      </w:pPr>
      <w:r w:rsidRPr="005F458F">
        <w:rPr>
          <w:rFonts w:asciiTheme="minorEastAsia" w:hAnsiTheme="minorEastAsia" w:hint="eastAsia"/>
        </w:rPr>
        <w:t>嗚呼！</w:t>
      </w:r>
    </w:p>
    <w:p w:rsidR="005F458F" w:rsidRPr="005F458F" w:rsidRDefault="005F458F" w:rsidP="005F458F">
      <w:pPr>
        <w:rPr>
          <w:rFonts w:asciiTheme="minorEastAsia" w:hAnsiTheme="minorEastAsia"/>
        </w:rPr>
      </w:pPr>
      <w:r w:rsidRPr="005F458F">
        <w:rPr>
          <w:rFonts w:asciiTheme="minorEastAsia" w:hAnsiTheme="minorEastAsia" w:hint="eastAsia"/>
        </w:rPr>
        <w:t>「お互いにだまされていた」の言訳が</w:t>
      </w:r>
    </w:p>
    <w:p w:rsidR="005F458F" w:rsidRPr="005F458F" w:rsidRDefault="005F458F" w:rsidP="005F458F">
      <w:pPr>
        <w:rPr>
          <w:rFonts w:asciiTheme="minorEastAsia" w:hAnsiTheme="minorEastAsia"/>
        </w:rPr>
      </w:pPr>
      <w:r w:rsidRPr="005F458F">
        <w:rPr>
          <w:rFonts w:asciiTheme="minorEastAsia" w:hAnsiTheme="minorEastAsia" w:hint="eastAsia"/>
        </w:rPr>
        <w:t>なんでできよう</w:t>
      </w:r>
    </w:p>
    <w:p w:rsidR="005F458F" w:rsidRPr="005F458F" w:rsidRDefault="005F458F" w:rsidP="005F458F">
      <w:pPr>
        <w:rPr>
          <w:rFonts w:asciiTheme="minorEastAsia" w:hAnsiTheme="minorEastAsia"/>
        </w:rPr>
      </w:pPr>
      <w:r w:rsidRPr="005F458F">
        <w:rPr>
          <w:rFonts w:asciiTheme="minorEastAsia" w:hAnsiTheme="minorEastAsia" w:hint="eastAsia"/>
        </w:rPr>
        <w:t>慚愧、悔恨、懺悔を重ねても</w:t>
      </w:r>
    </w:p>
    <w:p w:rsidR="005F458F" w:rsidRPr="005F458F" w:rsidRDefault="005F458F" w:rsidP="005F458F">
      <w:pPr>
        <w:rPr>
          <w:rFonts w:asciiTheme="minorEastAsia" w:hAnsiTheme="minorEastAsia"/>
        </w:rPr>
      </w:pPr>
      <w:r w:rsidRPr="005F458F">
        <w:rPr>
          <w:rFonts w:asciiTheme="minorEastAsia" w:hAnsiTheme="minorEastAsia" w:hint="eastAsia"/>
        </w:rPr>
        <w:t>それがなんの償いになろう</w:t>
      </w:r>
    </w:p>
    <w:p w:rsidR="005F458F" w:rsidRPr="005F458F" w:rsidRDefault="005F458F" w:rsidP="005F458F">
      <w:pPr>
        <w:rPr>
          <w:rFonts w:asciiTheme="minorEastAsia" w:hAnsiTheme="minorEastAsia"/>
        </w:rPr>
      </w:pPr>
      <w:r w:rsidRPr="005F458F">
        <w:rPr>
          <w:rFonts w:asciiTheme="minorEastAsia" w:hAnsiTheme="minorEastAsia" w:hint="eastAsia"/>
        </w:rPr>
        <w:t>逝った君はもう還らない</w:t>
      </w:r>
    </w:p>
    <w:p w:rsidR="005F458F" w:rsidRPr="005F458F" w:rsidRDefault="005F458F" w:rsidP="005F458F">
      <w:pPr>
        <w:rPr>
          <w:rFonts w:asciiTheme="minorEastAsia" w:hAnsiTheme="minorEastAsia"/>
        </w:rPr>
      </w:pPr>
      <w:r w:rsidRPr="005F458F">
        <w:rPr>
          <w:rFonts w:asciiTheme="minorEastAsia" w:hAnsiTheme="minorEastAsia" w:hint="eastAsia"/>
        </w:rPr>
        <w:t>今ぞ私は汚濁の手をすすぎ</w:t>
      </w:r>
    </w:p>
    <w:p w:rsidR="005F458F" w:rsidRPr="005F458F" w:rsidRDefault="005F458F" w:rsidP="005F458F">
      <w:pPr>
        <w:rPr>
          <w:rFonts w:asciiTheme="minorEastAsia" w:hAnsiTheme="minorEastAsia"/>
        </w:rPr>
      </w:pPr>
      <w:r w:rsidRPr="005F458F">
        <w:rPr>
          <w:rFonts w:asciiTheme="minorEastAsia" w:hAnsiTheme="minorEastAsia" w:hint="eastAsia"/>
        </w:rPr>
        <w:t>涙をはらって君の墓標に誓う</w:t>
      </w:r>
    </w:p>
    <w:p w:rsidR="005F458F" w:rsidRDefault="005F458F" w:rsidP="005F458F">
      <w:pPr>
        <w:rPr>
          <w:rFonts w:asciiTheme="minorEastAsia" w:hAnsiTheme="minorEastAsia"/>
        </w:rPr>
      </w:pPr>
      <w:r w:rsidRPr="005F458F">
        <w:rPr>
          <w:rFonts w:asciiTheme="minorEastAsia" w:hAnsiTheme="minorEastAsia" w:hint="eastAsia"/>
        </w:rPr>
        <w:t>「繰り返さぬぞ絶対に！」</w:t>
      </w:r>
    </w:p>
    <w:p w:rsidR="005F458F" w:rsidRDefault="005F458F" w:rsidP="005F458F">
      <w:pPr>
        <w:rPr>
          <w:rFonts w:asciiTheme="minorEastAsia" w:hAnsiTheme="minorEastAsia"/>
        </w:rPr>
      </w:pPr>
    </w:p>
    <w:p w:rsidR="005F458F" w:rsidRDefault="005F458F" w:rsidP="005F458F">
      <w:pPr>
        <w:rPr>
          <w:rFonts w:asciiTheme="minorEastAsia" w:hAnsiTheme="minorEastAsia"/>
        </w:rPr>
      </w:pPr>
      <w:r>
        <w:rPr>
          <w:rFonts w:asciiTheme="minorEastAsia" w:hAnsiTheme="minorEastAsia" w:hint="eastAsia"/>
        </w:rPr>
        <w:t xml:space="preserve">　「戦争犯罪の前に言い訳は通用しない」「その時の体制下では、ルールだったのか、命令だったのかは知らないが、数千万人の死とさらに多くの人たちの生活破壊に手を貸したことの責任はまぬがれることはできない」そう考えてきた私に対して、</w:t>
      </w:r>
      <w:r w:rsidR="0000463E">
        <w:rPr>
          <w:rFonts w:asciiTheme="minorEastAsia" w:hAnsiTheme="minorEastAsia" w:hint="eastAsia"/>
        </w:rPr>
        <w:t>この職務命令は、</w:t>
      </w:r>
      <w:r>
        <w:rPr>
          <w:rFonts w:asciiTheme="minorEastAsia" w:hAnsiTheme="minorEastAsia" w:hint="eastAsia"/>
        </w:rPr>
        <w:t>自らが、率先して「君が代」を起立・斉唱することで、生徒に対して国を愛する</w:t>
      </w:r>
      <w:r w:rsidR="0000463E">
        <w:rPr>
          <w:rFonts w:asciiTheme="minorEastAsia" w:hAnsiTheme="minorEastAsia" w:hint="eastAsia"/>
        </w:rPr>
        <w:t>心と国旗国歌を尊重する態度を体感させよと命ずるものです。再び子どもたちを戦場に送る行為に手を染めないと決意している私に対し</w:t>
      </w:r>
      <w:r w:rsidR="006C67F2">
        <w:rPr>
          <w:rFonts w:asciiTheme="minorEastAsia" w:hAnsiTheme="minorEastAsia" w:hint="eastAsia"/>
        </w:rPr>
        <w:t>て</w:t>
      </w:r>
      <w:r w:rsidR="0000463E">
        <w:rPr>
          <w:rFonts w:asciiTheme="minorEastAsia" w:hAnsiTheme="minorEastAsia" w:hint="eastAsia"/>
        </w:rPr>
        <w:t>転向を迫る方法は、処分で脅し、「自分がかわいければ、従え」「生活のためには、仕方ないだろう」と保身を奨励することです。しかし、</w:t>
      </w:r>
      <w:r w:rsidR="006C67F2">
        <w:rPr>
          <w:rFonts w:asciiTheme="minorEastAsia" w:hAnsiTheme="minorEastAsia" w:hint="eastAsia"/>
        </w:rPr>
        <w:t>信念を曲げて、「君が代」を起立・斉唱することは、私にとっては、人格破壊を意味します。そのことで、生活はできてたとしても、私にとって、教育は、生徒たち一人ひとりの幸せのためのものではなくなり、生活の糧を得るためだけの抜け殻のような生活が待っているこ</w:t>
      </w:r>
      <w:r w:rsidR="006C67F2">
        <w:rPr>
          <w:rFonts w:asciiTheme="minorEastAsia" w:hAnsiTheme="minorEastAsia" w:hint="eastAsia"/>
        </w:rPr>
        <w:lastRenderedPageBreak/>
        <w:t>とは明らかです。</w:t>
      </w:r>
      <w:r w:rsidR="0000463E">
        <w:rPr>
          <w:rFonts w:asciiTheme="minorEastAsia" w:hAnsiTheme="minorEastAsia" w:hint="eastAsia"/>
        </w:rPr>
        <w:t>「『君が代』の歌詞の意味と歴史的扱いの変遷について伝えることは、国の教育目的に反する」と公然と「お国のための教育」を進めている大阪市教育委員会</w:t>
      </w:r>
      <w:r w:rsidR="006C67F2">
        <w:rPr>
          <w:rFonts w:asciiTheme="minorEastAsia" w:hAnsiTheme="minorEastAsia" w:hint="eastAsia"/>
        </w:rPr>
        <w:t>は、日本国憲法の大原則を破っているとしか思えません。</w:t>
      </w:r>
      <w:r w:rsidR="006C67F2" w:rsidRPr="006C67F2">
        <w:rPr>
          <w:rFonts w:asciiTheme="minorEastAsia" w:hAnsiTheme="minorEastAsia" w:hint="eastAsia"/>
        </w:rPr>
        <w:t>「天皇のために命を捨てる教育」</w:t>
      </w:r>
      <w:r w:rsidR="006C67F2">
        <w:rPr>
          <w:rFonts w:asciiTheme="minorEastAsia" w:hAnsiTheme="minorEastAsia" w:hint="eastAsia"/>
        </w:rPr>
        <w:t>の重要な構成要素であった「君が代」を力づくで強制する</w:t>
      </w:r>
      <w:r w:rsidR="0072527C">
        <w:rPr>
          <w:rFonts w:asciiTheme="minorEastAsia" w:hAnsiTheme="minorEastAsia" w:hint="eastAsia"/>
        </w:rPr>
        <w:t>職務命令は、教育を破壊する不当なものです。</w:t>
      </w:r>
    </w:p>
    <w:p w:rsidR="0072527C" w:rsidRDefault="0072527C" w:rsidP="005F458F">
      <w:pPr>
        <w:rPr>
          <w:rFonts w:asciiTheme="minorEastAsia" w:hAnsiTheme="minorEastAsia"/>
        </w:rPr>
      </w:pPr>
    </w:p>
    <w:p w:rsidR="0072527C" w:rsidRPr="00392298" w:rsidRDefault="0072527C" w:rsidP="0072527C">
      <w:pPr>
        <w:rPr>
          <w:rFonts w:asciiTheme="majorEastAsia" w:eastAsiaTheme="majorEastAsia" w:hAnsiTheme="majorEastAsia"/>
        </w:rPr>
      </w:pPr>
      <w:r w:rsidRPr="00392298">
        <w:rPr>
          <w:rFonts w:asciiTheme="majorEastAsia" w:eastAsiaTheme="majorEastAsia" w:hAnsiTheme="majorEastAsia" w:hint="eastAsia"/>
        </w:rPr>
        <w:t>＜</w:t>
      </w:r>
      <w:r>
        <w:rPr>
          <w:rFonts w:asciiTheme="majorEastAsia" w:eastAsiaTheme="majorEastAsia" w:hAnsiTheme="majorEastAsia" w:hint="eastAsia"/>
        </w:rPr>
        <w:t>この</w:t>
      </w:r>
      <w:r w:rsidRPr="00392298">
        <w:rPr>
          <w:rFonts w:asciiTheme="majorEastAsia" w:eastAsiaTheme="majorEastAsia" w:hAnsiTheme="majorEastAsia" w:hint="eastAsia"/>
        </w:rPr>
        <w:t>職務命令</w:t>
      </w:r>
      <w:r>
        <w:rPr>
          <w:rFonts w:asciiTheme="majorEastAsia" w:eastAsiaTheme="majorEastAsia" w:hAnsiTheme="majorEastAsia" w:hint="eastAsia"/>
        </w:rPr>
        <w:t>が不当である</w:t>
      </w:r>
      <w:r w:rsidRPr="00392298">
        <w:rPr>
          <w:rFonts w:asciiTheme="majorEastAsia" w:eastAsiaTheme="majorEastAsia" w:hAnsiTheme="majorEastAsia" w:hint="eastAsia"/>
        </w:rPr>
        <w:t>理由　その</w:t>
      </w:r>
      <w:r>
        <w:rPr>
          <w:rFonts w:asciiTheme="majorEastAsia" w:eastAsiaTheme="majorEastAsia" w:hAnsiTheme="majorEastAsia" w:hint="eastAsia"/>
        </w:rPr>
        <w:t>２</w:t>
      </w:r>
      <w:r w:rsidRPr="00392298">
        <w:rPr>
          <w:rFonts w:asciiTheme="majorEastAsia" w:eastAsiaTheme="majorEastAsia" w:hAnsiTheme="majorEastAsia" w:hint="eastAsia"/>
        </w:rPr>
        <w:t>＞</w:t>
      </w:r>
    </w:p>
    <w:p w:rsidR="0072527C" w:rsidRPr="00997CD4" w:rsidRDefault="0072527C" w:rsidP="0072527C">
      <w:pPr>
        <w:rPr>
          <w:rFonts w:asciiTheme="majorEastAsia" w:eastAsiaTheme="majorEastAsia" w:hAnsiTheme="majorEastAsia"/>
          <w:sz w:val="24"/>
          <w:szCs w:val="24"/>
          <w:u w:val="single"/>
        </w:rPr>
      </w:pPr>
      <w:r w:rsidRPr="00997CD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『命令（指示）されているから』だけが横行する教育の荒廃につながること</w:t>
      </w:r>
      <w:r w:rsidRPr="00997CD4">
        <w:rPr>
          <w:rFonts w:asciiTheme="majorEastAsia" w:eastAsiaTheme="majorEastAsia" w:hAnsiTheme="majorEastAsia" w:hint="eastAsia"/>
          <w:sz w:val="24"/>
          <w:szCs w:val="24"/>
          <w:u w:val="single"/>
        </w:rPr>
        <w:t>」</w:t>
      </w:r>
    </w:p>
    <w:p w:rsidR="0072527C" w:rsidRDefault="0072527C" w:rsidP="005F458F">
      <w:pPr>
        <w:rPr>
          <w:rFonts w:asciiTheme="minorEastAsia" w:hAnsiTheme="minorEastAsia"/>
        </w:rPr>
      </w:pPr>
      <w:r>
        <w:rPr>
          <w:rFonts w:asciiTheme="minorEastAsia" w:hAnsiTheme="minorEastAsia" w:hint="eastAsia"/>
        </w:rPr>
        <w:t xml:space="preserve">　処分で脅して服従を迫るこの職務命令の影響は、私だけにとどまるものではありません。何が正しいのか、どう考えるべきか、という真理に迫ろうとする姿勢や論議そのものを教育現場から駆逐し、「逆らえば損をするぞ」「上の言うことに従っていればいいんだ」という処世術だけが幅をきかす世界になっていきます。</w:t>
      </w:r>
      <w:r w:rsidR="00500EBD">
        <w:rPr>
          <w:rFonts w:asciiTheme="minorEastAsia" w:hAnsiTheme="minorEastAsia" w:hint="eastAsia"/>
        </w:rPr>
        <w:t>これは教育の荒廃を意味します。「なぜ、『君が代』を歌わなければならないんですか」という生徒からの質問に「学習指導要領にに書いてあるから」（お上の言うことには従わなければならない）としか答えられない教育行政・教育現場はすでに荒廃していると言えます。このような学校で教えられる「道徳教育」なるものも、結局、「『世の中のルール』に従い、『長いものにはまかれて生きる』のが君のため」と自らの行為の真の意味を問おうとしない態度を増殖させるものになることは明らかです。</w:t>
      </w:r>
    </w:p>
    <w:p w:rsidR="00500EBD" w:rsidRDefault="00500EBD" w:rsidP="005F458F">
      <w:pPr>
        <w:rPr>
          <w:rFonts w:asciiTheme="minorEastAsia" w:hAnsiTheme="minorEastAsia"/>
        </w:rPr>
      </w:pPr>
    </w:p>
    <w:p w:rsidR="00500EBD" w:rsidRPr="00392298" w:rsidRDefault="00500EBD" w:rsidP="00500EBD">
      <w:pPr>
        <w:rPr>
          <w:rFonts w:asciiTheme="majorEastAsia" w:eastAsiaTheme="majorEastAsia" w:hAnsiTheme="majorEastAsia"/>
        </w:rPr>
      </w:pPr>
      <w:r w:rsidRPr="00392298">
        <w:rPr>
          <w:rFonts w:asciiTheme="majorEastAsia" w:eastAsiaTheme="majorEastAsia" w:hAnsiTheme="majorEastAsia" w:hint="eastAsia"/>
        </w:rPr>
        <w:t>＜</w:t>
      </w:r>
      <w:r>
        <w:rPr>
          <w:rFonts w:asciiTheme="majorEastAsia" w:eastAsiaTheme="majorEastAsia" w:hAnsiTheme="majorEastAsia" w:hint="eastAsia"/>
        </w:rPr>
        <w:t>この</w:t>
      </w:r>
      <w:r w:rsidRPr="00392298">
        <w:rPr>
          <w:rFonts w:asciiTheme="majorEastAsia" w:eastAsiaTheme="majorEastAsia" w:hAnsiTheme="majorEastAsia" w:hint="eastAsia"/>
        </w:rPr>
        <w:t>職務命令</w:t>
      </w:r>
      <w:r>
        <w:rPr>
          <w:rFonts w:asciiTheme="majorEastAsia" w:eastAsiaTheme="majorEastAsia" w:hAnsiTheme="majorEastAsia" w:hint="eastAsia"/>
        </w:rPr>
        <w:t>が不当である</w:t>
      </w:r>
      <w:r w:rsidRPr="00392298">
        <w:rPr>
          <w:rFonts w:asciiTheme="majorEastAsia" w:eastAsiaTheme="majorEastAsia" w:hAnsiTheme="majorEastAsia" w:hint="eastAsia"/>
        </w:rPr>
        <w:t>理由　その</w:t>
      </w:r>
      <w:r>
        <w:rPr>
          <w:rFonts w:asciiTheme="majorEastAsia" w:eastAsiaTheme="majorEastAsia" w:hAnsiTheme="majorEastAsia" w:hint="eastAsia"/>
        </w:rPr>
        <w:t>３</w:t>
      </w:r>
      <w:r w:rsidRPr="00392298">
        <w:rPr>
          <w:rFonts w:asciiTheme="majorEastAsia" w:eastAsiaTheme="majorEastAsia" w:hAnsiTheme="majorEastAsia" w:hint="eastAsia"/>
        </w:rPr>
        <w:t>＞</w:t>
      </w:r>
    </w:p>
    <w:p w:rsidR="00500EBD" w:rsidRPr="00997CD4" w:rsidRDefault="00500EBD" w:rsidP="00500EBD">
      <w:pPr>
        <w:rPr>
          <w:rFonts w:asciiTheme="majorEastAsia" w:eastAsiaTheme="majorEastAsia" w:hAnsiTheme="majorEastAsia"/>
          <w:sz w:val="24"/>
          <w:szCs w:val="24"/>
          <w:u w:val="single"/>
        </w:rPr>
      </w:pPr>
      <w:r w:rsidRPr="00997CD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必要な知識</w:t>
      </w:r>
      <w:r w:rsidR="00FD441C">
        <w:rPr>
          <w:rFonts w:asciiTheme="majorEastAsia" w:eastAsiaTheme="majorEastAsia" w:hAnsiTheme="majorEastAsia" w:hint="eastAsia"/>
          <w:sz w:val="24"/>
          <w:szCs w:val="24"/>
          <w:u w:val="single"/>
        </w:rPr>
        <w:t>を</w:t>
      </w:r>
      <w:r>
        <w:rPr>
          <w:rFonts w:asciiTheme="majorEastAsia" w:eastAsiaTheme="majorEastAsia" w:hAnsiTheme="majorEastAsia" w:hint="eastAsia"/>
          <w:sz w:val="24"/>
          <w:szCs w:val="24"/>
          <w:u w:val="single"/>
        </w:rPr>
        <w:t>与え</w:t>
      </w:r>
      <w:r w:rsidR="00FD441C">
        <w:rPr>
          <w:rFonts w:asciiTheme="majorEastAsia" w:eastAsiaTheme="majorEastAsia" w:hAnsiTheme="majorEastAsia" w:hint="eastAsia"/>
          <w:sz w:val="24"/>
          <w:szCs w:val="24"/>
          <w:u w:val="single"/>
        </w:rPr>
        <w:t>ない</w:t>
      </w:r>
      <w:r>
        <w:rPr>
          <w:rFonts w:asciiTheme="majorEastAsia" w:eastAsiaTheme="majorEastAsia" w:hAnsiTheme="majorEastAsia" w:hint="eastAsia"/>
          <w:sz w:val="24"/>
          <w:szCs w:val="24"/>
          <w:u w:val="single"/>
        </w:rPr>
        <w:t>『調教教育』</w:t>
      </w:r>
      <w:r w:rsidR="00FD441C">
        <w:rPr>
          <w:rFonts w:asciiTheme="majorEastAsia" w:eastAsiaTheme="majorEastAsia" w:hAnsiTheme="majorEastAsia" w:hint="eastAsia"/>
          <w:sz w:val="24"/>
          <w:szCs w:val="24"/>
          <w:u w:val="single"/>
        </w:rPr>
        <w:t>と一体、生徒の権利侵害につながること</w:t>
      </w:r>
      <w:r w:rsidRPr="00997CD4">
        <w:rPr>
          <w:rFonts w:asciiTheme="majorEastAsia" w:eastAsiaTheme="majorEastAsia" w:hAnsiTheme="majorEastAsia" w:hint="eastAsia"/>
          <w:sz w:val="24"/>
          <w:szCs w:val="24"/>
          <w:u w:val="single"/>
        </w:rPr>
        <w:t>」</w:t>
      </w:r>
    </w:p>
    <w:p w:rsidR="00500EBD" w:rsidRDefault="00FD441C" w:rsidP="001E5095">
      <w:pPr>
        <w:rPr>
          <w:rFonts w:asciiTheme="minorEastAsia" w:hAnsiTheme="minorEastAsia"/>
        </w:rPr>
      </w:pPr>
      <w:r>
        <w:rPr>
          <w:rFonts w:asciiTheme="minorEastAsia" w:hAnsiTheme="minorEastAsia" w:hint="eastAsia"/>
        </w:rPr>
        <w:t xml:space="preserve">　</w:t>
      </w:r>
      <w:r w:rsidR="00873B29">
        <w:rPr>
          <w:rFonts w:asciiTheme="minorEastAsia" w:hAnsiTheme="minorEastAsia" w:hint="eastAsia"/>
        </w:rPr>
        <w:t>学校教育は誰のためにあるのか、何のためにあるのか、その根本が問われなくてはならないと思います。私は、教育は子どもたち一人ひとりのためにあり、その目的は、子どもたち一人ひとりが幸せになることであると思ってきました。子ども達を取り巻く状況は厳しく、多くの子どもたちが、現在も将来も、決して平たんではない人生を歩んでいくこと</w:t>
      </w:r>
      <w:r w:rsidR="001E5095">
        <w:rPr>
          <w:rFonts w:asciiTheme="minorEastAsia" w:hAnsiTheme="minorEastAsia" w:hint="eastAsia"/>
        </w:rPr>
        <w:t>になると</w:t>
      </w:r>
      <w:r w:rsidR="00873B29">
        <w:rPr>
          <w:rFonts w:asciiTheme="minorEastAsia" w:hAnsiTheme="minorEastAsia" w:hint="eastAsia"/>
        </w:rPr>
        <w:t>予想されます。</w:t>
      </w:r>
      <w:r w:rsidR="001E5095">
        <w:rPr>
          <w:rFonts w:asciiTheme="minorEastAsia" w:hAnsiTheme="minorEastAsia" w:hint="eastAsia"/>
        </w:rPr>
        <w:t>そんな</w:t>
      </w:r>
      <w:r w:rsidR="00873B29">
        <w:rPr>
          <w:rFonts w:asciiTheme="minorEastAsia" w:hAnsiTheme="minorEastAsia" w:hint="eastAsia"/>
        </w:rPr>
        <w:t>子どもたちは</w:t>
      </w:r>
      <w:r w:rsidR="001E5095">
        <w:rPr>
          <w:rFonts w:asciiTheme="minorEastAsia" w:hAnsiTheme="minorEastAsia" w:hint="eastAsia"/>
        </w:rPr>
        <w:t>、決して誰かが</w:t>
      </w:r>
      <w:r w:rsidR="00873B29">
        <w:rPr>
          <w:rFonts w:asciiTheme="minorEastAsia" w:hAnsiTheme="minorEastAsia" w:hint="eastAsia"/>
        </w:rPr>
        <w:t>操作</w:t>
      </w:r>
      <w:r w:rsidR="001E5095">
        <w:rPr>
          <w:rFonts w:asciiTheme="minorEastAsia" w:hAnsiTheme="minorEastAsia" w:hint="eastAsia"/>
        </w:rPr>
        <w:t>する</w:t>
      </w:r>
      <w:r w:rsidR="00873B29">
        <w:rPr>
          <w:rFonts w:asciiTheme="minorEastAsia" w:hAnsiTheme="minorEastAsia" w:hint="eastAsia"/>
        </w:rPr>
        <w:t>対象ではなく、いろんな情報を得、いろんな体験をしながら、最終的には自らの価値観</w:t>
      </w:r>
      <w:r w:rsidR="001E5095">
        <w:rPr>
          <w:rFonts w:asciiTheme="minorEastAsia" w:hAnsiTheme="minorEastAsia" w:hint="eastAsia"/>
        </w:rPr>
        <w:t>を</w:t>
      </w:r>
      <w:r w:rsidR="00873B29">
        <w:rPr>
          <w:rFonts w:asciiTheme="minorEastAsia" w:hAnsiTheme="minorEastAsia" w:hint="eastAsia"/>
        </w:rPr>
        <w:t>、自らで獲得していく</w:t>
      </w:r>
      <w:r w:rsidR="001E5095">
        <w:rPr>
          <w:rFonts w:asciiTheme="minorEastAsia" w:hAnsiTheme="minorEastAsia" w:hint="eastAsia"/>
        </w:rPr>
        <w:t>存在であるべきで</w:t>
      </w:r>
      <w:r w:rsidR="00873B29">
        <w:rPr>
          <w:rFonts w:asciiTheme="minorEastAsia" w:hAnsiTheme="minorEastAsia" w:hint="eastAsia"/>
        </w:rPr>
        <w:t>す。そのために必要な情報をきちんと提供するのが学校の役割だと思います。</w:t>
      </w:r>
      <w:r w:rsidR="001E5095">
        <w:rPr>
          <w:rFonts w:asciiTheme="minorEastAsia" w:hAnsiTheme="minorEastAsia" w:hint="eastAsia"/>
        </w:rPr>
        <w:t>「君が代」斉唱は、文科省・教育委員会の指示の下、学校の卒業式・入学式の式次第に位置付けられ、生徒からすると、学校から起立・斉唱するよう求められているという関係にあります。日本も批准している</w:t>
      </w:r>
      <w:r w:rsidR="001E5095" w:rsidRPr="001E5095">
        <w:rPr>
          <w:rFonts w:asciiTheme="minorEastAsia" w:hAnsiTheme="minorEastAsia" w:hint="eastAsia"/>
        </w:rPr>
        <w:t>子どもの権利条約のもっとも重要な規定が第１２条意見表明権「締約国は、自己の意見を形成する能力のある児童がその児童に影響を及ぼすべての事項について自由</w:t>
      </w:r>
      <w:r w:rsidR="001E5095">
        <w:rPr>
          <w:rFonts w:asciiTheme="minorEastAsia" w:hAnsiTheme="minorEastAsia" w:hint="eastAsia"/>
        </w:rPr>
        <w:t>に</w:t>
      </w:r>
      <w:r w:rsidR="001E5095" w:rsidRPr="001E5095">
        <w:rPr>
          <w:rFonts w:asciiTheme="minorEastAsia" w:hAnsiTheme="minorEastAsia" w:hint="eastAsia"/>
        </w:rPr>
        <w:t>自己の意見を表明する権利を確保する」だと言われています。意見を表明する前提として、必要な情報を知ることができるというのは当然です。</w:t>
      </w:r>
      <w:r w:rsidR="001E5095">
        <w:rPr>
          <w:rFonts w:asciiTheme="minorEastAsia" w:hAnsiTheme="minorEastAsia" w:hint="eastAsia"/>
        </w:rPr>
        <w:t>ところが、</w:t>
      </w:r>
      <w:r w:rsidR="00EC6E3A">
        <w:rPr>
          <w:rFonts w:asciiTheme="minorEastAsia" w:hAnsiTheme="minorEastAsia" w:hint="eastAsia"/>
        </w:rPr>
        <w:t>「</w:t>
      </w:r>
      <w:r w:rsidR="001E5095">
        <w:rPr>
          <w:rFonts w:asciiTheme="minorEastAsia" w:hAnsiTheme="minorEastAsia" w:hint="eastAsia"/>
        </w:rPr>
        <w:t>ピアノまたは吹奏楽</w:t>
      </w:r>
      <w:r w:rsidR="00EC6E3A" w:rsidRPr="00EC6E3A">
        <w:rPr>
          <w:rFonts w:asciiTheme="minorEastAsia" w:hAnsiTheme="minorEastAsia" w:hint="eastAsia"/>
        </w:rPr>
        <w:t>による伴奏で、しっかりと国歌が斉唱できるよう</w:t>
      </w:r>
      <w:r w:rsidR="00EC6E3A">
        <w:rPr>
          <w:rFonts w:asciiTheme="minorEastAsia" w:hAnsiTheme="minorEastAsia" w:hint="eastAsia"/>
        </w:rPr>
        <w:t>指導する」（2016年1月29日付教育長通知）ことを指示している大阪市教育委員会が「君が代」斉唱に当た</w:t>
      </w:r>
      <w:r w:rsidR="00EC6E3A">
        <w:rPr>
          <w:rFonts w:asciiTheme="minorEastAsia" w:hAnsiTheme="minorEastAsia" w:hint="eastAsia"/>
        </w:rPr>
        <w:lastRenderedPageBreak/>
        <w:t>って生徒たちに伝えるべき事項は、「国旗国歌は大切で、尊重すべきもの」「日本の国歌は『君が代』」「国歌をしっかり歌おう」だけです。「君が代」の歌詞の意味や扱いの変遷について、何も伝えなくていいというのです。「君が代」の歌詞の意味を知らないまま歌っている生徒を量産している現在の大阪市の教育の在り方、「君が代」起立・斉唱職務命令と一体の、この「調教教育」ともいえる「君が代」「指導」は生徒たちの権利侵害であり、</w:t>
      </w:r>
      <w:r w:rsidR="00772972">
        <w:rPr>
          <w:rFonts w:asciiTheme="minorEastAsia" w:hAnsiTheme="minorEastAsia" w:hint="eastAsia"/>
        </w:rPr>
        <w:t>決して許されないものです。それに手を貸せと迫る職務命令は、生徒たちの権利擁護の立場からしても認められません。</w:t>
      </w:r>
    </w:p>
    <w:p w:rsidR="00772972" w:rsidRDefault="00772972" w:rsidP="001E5095">
      <w:pPr>
        <w:rPr>
          <w:rFonts w:asciiTheme="minorEastAsia" w:hAnsiTheme="minorEastAsia"/>
        </w:rPr>
      </w:pPr>
    </w:p>
    <w:p w:rsidR="00772972" w:rsidRPr="00FD441C" w:rsidRDefault="00772972" w:rsidP="001E5095">
      <w:pPr>
        <w:rPr>
          <w:rFonts w:asciiTheme="minorEastAsia" w:hAnsiTheme="minorEastAsia"/>
        </w:rPr>
      </w:pPr>
      <w:r>
        <w:rPr>
          <w:rFonts w:asciiTheme="minorEastAsia" w:hAnsiTheme="minorEastAsia" w:hint="eastAsia"/>
        </w:rPr>
        <w:t xml:space="preserve">　以上、3点にわたって、「君が代」起立・斉唱職務命令が不当であると考える理由を記しました。この申し立て内容をきちんと受け止めていただいて、職務命令を取り消していただきますよう要請します。結果の通知に当たっては、私の申し立て内容に対する判断の根拠・内容についてきちんと説明していただくよう重ねて要請いたします。</w:t>
      </w:r>
    </w:p>
    <w:sectPr w:rsidR="00772972" w:rsidRPr="00FD441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C6" w:rsidRDefault="009200C6" w:rsidP="007B1327">
      <w:r>
        <w:separator/>
      </w:r>
    </w:p>
  </w:endnote>
  <w:endnote w:type="continuationSeparator" w:id="0">
    <w:p w:rsidR="009200C6" w:rsidRDefault="009200C6" w:rsidP="007B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5605"/>
      <w:docPartObj>
        <w:docPartGallery w:val="Page Numbers (Bottom of Page)"/>
        <w:docPartUnique/>
      </w:docPartObj>
    </w:sdtPr>
    <w:sdtEndPr/>
    <w:sdtContent>
      <w:p w:rsidR="00772972" w:rsidRDefault="00772972">
        <w:pPr>
          <w:pStyle w:val="a7"/>
          <w:jc w:val="center"/>
        </w:pPr>
        <w:r>
          <w:fldChar w:fldCharType="begin"/>
        </w:r>
        <w:r>
          <w:instrText>PAGE   \* MERGEFORMAT</w:instrText>
        </w:r>
        <w:r>
          <w:fldChar w:fldCharType="separate"/>
        </w:r>
        <w:r w:rsidR="0017359E" w:rsidRPr="0017359E">
          <w:rPr>
            <w:noProof/>
            <w:lang w:val="ja-JP"/>
          </w:rPr>
          <w:t>2</w:t>
        </w:r>
        <w:r>
          <w:fldChar w:fldCharType="end"/>
        </w:r>
      </w:p>
    </w:sdtContent>
  </w:sdt>
  <w:p w:rsidR="00772972" w:rsidRDefault="007729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C6" w:rsidRDefault="009200C6" w:rsidP="007B1327">
      <w:r>
        <w:separator/>
      </w:r>
    </w:p>
  </w:footnote>
  <w:footnote w:type="continuationSeparator" w:id="0">
    <w:p w:rsidR="009200C6" w:rsidRDefault="009200C6" w:rsidP="007B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EB"/>
    <w:rsid w:val="0000463E"/>
    <w:rsid w:val="000426AA"/>
    <w:rsid w:val="00062C6E"/>
    <w:rsid w:val="000820E4"/>
    <w:rsid w:val="0017359E"/>
    <w:rsid w:val="001E5095"/>
    <w:rsid w:val="002750A4"/>
    <w:rsid w:val="00392298"/>
    <w:rsid w:val="003B66EB"/>
    <w:rsid w:val="004324DB"/>
    <w:rsid w:val="00500EBD"/>
    <w:rsid w:val="005243AA"/>
    <w:rsid w:val="00557717"/>
    <w:rsid w:val="005956F3"/>
    <w:rsid w:val="005F458F"/>
    <w:rsid w:val="0063591B"/>
    <w:rsid w:val="00667AA0"/>
    <w:rsid w:val="006C67F2"/>
    <w:rsid w:val="0072527C"/>
    <w:rsid w:val="00772972"/>
    <w:rsid w:val="00783172"/>
    <w:rsid w:val="007B1327"/>
    <w:rsid w:val="00873B29"/>
    <w:rsid w:val="00903B60"/>
    <w:rsid w:val="00906904"/>
    <w:rsid w:val="009115A3"/>
    <w:rsid w:val="009200C6"/>
    <w:rsid w:val="00997CD4"/>
    <w:rsid w:val="00D94020"/>
    <w:rsid w:val="00DC1CF4"/>
    <w:rsid w:val="00E32CD2"/>
    <w:rsid w:val="00E439F2"/>
    <w:rsid w:val="00EC6E3A"/>
    <w:rsid w:val="00FD441C"/>
    <w:rsid w:val="00FF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66EB"/>
  </w:style>
  <w:style w:type="character" w:customStyle="1" w:styleId="a4">
    <w:name w:val="日付 (文字)"/>
    <w:basedOn w:val="a0"/>
    <w:link w:val="a3"/>
    <w:uiPriority w:val="99"/>
    <w:semiHidden/>
    <w:rsid w:val="003B66EB"/>
  </w:style>
  <w:style w:type="paragraph" w:styleId="a5">
    <w:name w:val="header"/>
    <w:basedOn w:val="a"/>
    <w:link w:val="a6"/>
    <w:uiPriority w:val="99"/>
    <w:unhideWhenUsed/>
    <w:rsid w:val="007B1327"/>
    <w:pPr>
      <w:tabs>
        <w:tab w:val="center" w:pos="4252"/>
        <w:tab w:val="right" w:pos="8504"/>
      </w:tabs>
      <w:snapToGrid w:val="0"/>
    </w:pPr>
  </w:style>
  <w:style w:type="character" w:customStyle="1" w:styleId="a6">
    <w:name w:val="ヘッダー (文字)"/>
    <w:basedOn w:val="a0"/>
    <w:link w:val="a5"/>
    <w:uiPriority w:val="99"/>
    <w:rsid w:val="007B1327"/>
  </w:style>
  <w:style w:type="paragraph" w:styleId="a7">
    <w:name w:val="footer"/>
    <w:basedOn w:val="a"/>
    <w:link w:val="a8"/>
    <w:uiPriority w:val="99"/>
    <w:unhideWhenUsed/>
    <w:rsid w:val="007B1327"/>
    <w:pPr>
      <w:tabs>
        <w:tab w:val="center" w:pos="4252"/>
        <w:tab w:val="right" w:pos="8504"/>
      </w:tabs>
      <w:snapToGrid w:val="0"/>
    </w:pPr>
  </w:style>
  <w:style w:type="character" w:customStyle="1" w:styleId="a8">
    <w:name w:val="フッター (文字)"/>
    <w:basedOn w:val="a0"/>
    <w:link w:val="a7"/>
    <w:uiPriority w:val="99"/>
    <w:rsid w:val="007B1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66EB"/>
  </w:style>
  <w:style w:type="character" w:customStyle="1" w:styleId="a4">
    <w:name w:val="日付 (文字)"/>
    <w:basedOn w:val="a0"/>
    <w:link w:val="a3"/>
    <w:uiPriority w:val="99"/>
    <w:semiHidden/>
    <w:rsid w:val="003B66EB"/>
  </w:style>
  <w:style w:type="paragraph" w:styleId="a5">
    <w:name w:val="header"/>
    <w:basedOn w:val="a"/>
    <w:link w:val="a6"/>
    <w:uiPriority w:val="99"/>
    <w:unhideWhenUsed/>
    <w:rsid w:val="007B1327"/>
    <w:pPr>
      <w:tabs>
        <w:tab w:val="center" w:pos="4252"/>
        <w:tab w:val="right" w:pos="8504"/>
      </w:tabs>
      <w:snapToGrid w:val="0"/>
    </w:pPr>
  </w:style>
  <w:style w:type="character" w:customStyle="1" w:styleId="a6">
    <w:name w:val="ヘッダー (文字)"/>
    <w:basedOn w:val="a0"/>
    <w:link w:val="a5"/>
    <w:uiPriority w:val="99"/>
    <w:rsid w:val="007B1327"/>
  </w:style>
  <w:style w:type="paragraph" w:styleId="a7">
    <w:name w:val="footer"/>
    <w:basedOn w:val="a"/>
    <w:link w:val="a8"/>
    <w:uiPriority w:val="99"/>
    <w:unhideWhenUsed/>
    <w:rsid w:val="007B1327"/>
    <w:pPr>
      <w:tabs>
        <w:tab w:val="center" w:pos="4252"/>
        <w:tab w:val="right" w:pos="8504"/>
      </w:tabs>
      <w:snapToGrid w:val="0"/>
    </w:pPr>
  </w:style>
  <w:style w:type="character" w:customStyle="1" w:styleId="a8">
    <w:name w:val="フッター (文字)"/>
    <w:basedOn w:val="a0"/>
    <w:link w:val="a7"/>
    <w:uiPriority w:val="99"/>
    <w:rsid w:val="007B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H.YAMAGUCHI</cp:lastModifiedBy>
  <cp:revision>2</cp:revision>
  <dcterms:created xsi:type="dcterms:W3CDTF">2016-02-22T14:23:00Z</dcterms:created>
  <dcterms:modified xsi:type="dcterms:W3CDTF">2016-02-22T14:23:00Z</dcterms:modified>
</cp:coreProperties>
</file>